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EC" w:rsidRPr="00B95CEC" w:rsidRDefault="00B95CEC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CEC">
        <w:rPr>
          <w:rFonts w:ascii="Times New Roman" w:hAnsi="Times New Roman" w:cs="Times New Roman"/>
          <w:sz w:val="28"/>
          <w:szCs w:val="28"/>
        </w:rPr>
        <w:t>САНКТ-ПЕТЕРБУРГСКИЙ ГОСУДАРСТВЕННЫЙ ИНСТИТУТ</w:t>
      </w:r>
    </w:p>
    <w:p w:rsidR="00B95CEC" w:rsidRPr="00B95CEC" w:rsidRDefault="00B95CEC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CEC">
        <w:rPr>
          <w:rFonts w:ascii="Times New Roman" w:hAnsi="Times New Roman" w:cs="Times New Roman"/>
          <w:sz w:val="28"/>
          <w:szCs w:val="28"/>
        </w:rPr>
        <w:t>ПСИХОЛОГИИ И СОЦИАЛЬНОЙ РАБОТЫ</w:t>
      </w:r>
    </w:p>
    <w:p w:rsidR="00B95CEC" w:rsidRPr="00B95CEC" w:rsidRDefault="00B95CEC" w:rsidP="00C353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5CEC" w:rsidRPr="00B95CEC" w:rsidRDefault="00B95CEC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CEC">
        <w:rPr>
          <w:rFonts w:ascii="Times New Roman" w:hAnsi="Times New Roman" w:cs="Times New Roman"/>
          <w:sz w:val="28"/>
          <w:szCs w:val="28"/>
        </w:rPr>
        <w:t>Факультет прикладной психологии</w:t>
      </w:r>
    </w:p>
    <w:p w:rsidR="00B95CEC" w:rsidRPr="00B95CEC" w:rsidRDefault="00C35360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</w:p>
    <w:p w:rsidR="00B95CEC" w:rsidRPr="00B95CEC" w:rsidRDefault="00B95CEC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CEC" w:rsidRPr="00B95CEC" w:rsidRDefault="00B95CEC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CEC"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B95CEC" w:rsidRPr="00B95CEC" w:rsidRDefault="00B95CEC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CEC" w:rsidRPr="00B95CEC" w:rsidRDefault="00B95CEC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CEC"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B95CEC">
        <w:rPr>
          <w:rFonts w:ascii="Times New Roman" w:hAnsi="Times New Roman" w:cs="Times New Roman"/>
          <w:sz w:val="28"/>
          <w:szCs w:val="28"/>
        </w:rPr>
        <w:t>»</w:t>
      </w:r>
    </w:p>
    <w:p w:rsidR="00B95CEC" w:rsidRPr="00B95CEC" w:rsidRDefault="00B95CEC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CEC" w:rsidRDefault="00B95CEC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CEC" w:rsidRPr="00B95CEC" w:rsidRDefault="00B95CEC" w:rsidP="00C353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5CEC" w:rsidRPr="00B95CEC" w:rsidRDefault="00C12144" w:rsidP="00C3536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B95CEC" w:rsidRPr="00B95CEC">
        <w:rPr>
          <w:rFonts w:ascii="Times New Roman" w:hAnsi="Times New Roman" w:cs="Times New Roman"/>
          <w:sz w:val="28"/>
          <w:szCs w:val="28"/>
        </w:rPr>
        <w:t>:</w:t>
      </w:r>
    </w:p>
    <w:p w:rsidR="00B95CEC" w:rsidRPr="00B95CEC" w:rsidRDefault="00C12144" w:rsidP="00C3536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</w:t>
      </w:r>
      <w:r w:rsidR="00B95CEC" w:rsidRPr="00B95CEC">
        <w:rPr>
          <w:rFonts w:ascii="Times New Roman" w:hAnsi="Times New Roman" w:cs="Times New Roman"/>
          <w:sz w:val="28"/>
          <w:szCs w:val="28"/>
        </w:rPr>
        <w:t>:</w:t>
      </w:r>
    </w:p>
    <w:p w:rsidR="00B95CEC" w:rsidRDefault="00B95CEC" w:rsidP="00C3536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5360" w:rsidRDefault="00B95CEC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CEC">
        <w:rPr>
          <w:rFonts w:ascii="Times New Roman" w:hAnsi="Times New Roman" w:cs="Times New Roman"/>
          <w:sz w:val="28"/>
          <w:szCs w:val="28"/>
        </w:rPr>
        <w:t>Санкт-Петербу</w:t>
      </w:r>
      <w:r w:rsidR="00C35360">
        <w:rPr>
          <w:rFonts w:ascii="Times New Roman" w:hAnsi="Times New Roman" w:cs="Times New Roman"/>
          <w:sz w:val="28"/>
          <w:szCs w:val="28"/>
        </w:rPr>
        <w:t>рг</w:t>
      </w:r>
    </w:p>
    <w:p w:rsidR="009F7725" w:rsidRDefault="00B95CEC" w:rsidP="00C35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CEC">
        <w:rPr>
          <w:rFonts w:ascii="Times New Roman" w:hAnsi="Times New Roman" w:cs="Times New Roman"/>
          <w:sz w:val="28"/>
          <w:szCs w:val="28"/>
        </w:rPr>
        <w:t>2020 год</w:t>
      </w:r>
    </w:p>
    <w:p w:rsidR="00B95CEC" w:rsidRPr="00B95CEC" w:rsidRDefault="00B95CEC" w:rsidP="00C3536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5C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Abstract of the research </w:t>
      </w:r>
      <w:proofErr w:type="gramStart"/>
      <w:r w:rsidRPr="00B95CEC">
        <w:rPr>
          <w:rFonts w:ascii="Times New Roman" w:hAnsi="Times New Roman" w:cs="Times New Roman"/>
          <w:b/>
          <w:sz w:val="28"/>
          <w:szCs w:val="28"/>
          <w:lang w:val="en-US"/>
        </w:rPr>
        <w:t>being done</w:t>
      </w:r>
      <w:proofErr w:type="gramEnd"/>
      <w:r w:rsidRPr="00B95C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the frame of scientific and practical work:</w:t>
      </w:r>
    </w:p>
    <w:p w:rsidR="00B95CEC" w:rsidRPr="00C35360" w:rsidRDefault="00B95CEC" w:rsidP="00C353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3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subject / </w:t>
      </w:r>
      <w:proofErr w:type="gramStart"/>
      <w:r w:rsidRPr="00C35360">
        <w:rPr>
          <w:rFonts w:ascii="Times New Roman" w:hAnsi="Times New Roman" w:cs="Times New Roman"/>
          <w:i/>
          <w:sz w:val="28"/>
          <w:szCs w:val="28"/>
          <w:lang w:val="en-US"/>
        </w:rPr>
        <w:t>theme</w:t>
      </w:r>
      <w:r w:rsidRPr="00C35360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Pr="00C35360">
        <w:rPr>
          <w:rFonts w:ascii="Times New Roman" w:hAnsi="Times New Roman" w:cs="Times New Roman"/>
          <w:sz w:val="28"/>
          <w:szCs w:val="28"/>
          <w:lang w:val="en-US"/>
        </w:rPr>
        <w:t xml:space="preserve">  "Technologies of conflicts management in a working team». </w:t>
      </w:r>
    </w:p>
    <w:p w:rsidR="00B95CEC" w:rsidRPr="00C35360" w:rsidRDefault="00B95CEC" w:rsidP="00C353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360">
        <w:rPr>
          <w:rFonts w:ascii="Times New Roman" w:hAnsi="Times New Roman" w:cs="Times New Roman"/>
          <w:i/>
          <w:sz w:val="28"/>
          <w:szCs w:val="28"/>
          <w:lang w:val="en-US"/>
        </w:rPr>
        <w:t>The research focus/ research issue / statement of the problem</w:t>
      </w:r>
      <w:r w:rsidRPr="00C35360">
        <w:rPr>
          <w:rFonts w:ascii="Times New Roman" w:hAnsi="Times New Roman" w:cs="Times New Roman"/>
          <w:sz w:val="28"/>
          <w:szCs w:val="28"/>
          <w:lang w:val="en-US"/>
        </w:rPr>
        <w:t xml:space="preserve"> - The subject of the study is the use of management technologies in labor conflicts and their importance for regulating the construct</w:t>
      </w:r>
      <w:r w:rsidR="00C35360" w:rsidRPr="00C35360">
        <w:rPr>
          <w:rFonts w:ascii="Times New Roman" w:hAnsi="Times New Roman" w:cs="Times New Roman"/>
          <w:sz w:val="28"/>
          <w:szCs w:val="28"/>
          <w:lang w:val="en-US"/>
        </w:rPr>
        <w:t xml:space="preserve">ive resolution of the conflict. </w:t>
      </w:r>
      <w:r w:rsidRPr="00C35360">
        <w:rPr>
          <w:rFonts w:ascii="Times New Roman" w:hAnsi="Times New Roman" w:cs="Times New Roman"/>
          <w:sz w:val="28"/>
          <w:szCs w:val="28"/>
          <w:lang w:val="en-US"/>
        </w:rPr>
        <w:t>The object of research is the organizational structure and hierarchy of working team.</w:t>
      </w:r>
    </w:p>
    <w:p w:rsidR="00B95CEC" w:rsidRPr="00C35360" w:rsidRDefault="00B95CEC" w:rsidP="00C353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360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Urgency</w:t>
      </w:r>
      <w:r w:rsidRPr="00C35360">
        <w:rPr>
          <w:rFonts w:ascii="Times New Roman" w:hAnsi="Times New Roman" w:cs="Times New Roman"/>
          <w:sz w:val="28"/>
          <w:szCs w:val="28"/>
          <w:lang w:val="en-US"/>
        </w:rPr>
        <w:t xml:space="preserve"> - The work is relevant now, since in the modern world the </w:t>
      </w:r>
      <w:proofErr w:type="gramStart"/>
      <w:r w:rsidRPr="00C35360">
        <w:rPr>
          <w:rFonts w:ascii="Times New Roman" w:hAnsi="Times New Roman" w:cs="Times New Roman"/>
          <w:sz w:val="28"/>
          <w:szCs w:val="28"/>
          <w:lang w:val="en-US"/>
        </w:rPr>
        <w:t>main focus</w:t>
      </w:r>
      <w:proofErr w:type="gramEnd"/>
      <w:r w:rsidRPr="00C35360">
        <w:rPr>
          <w:rFonts w:ascii="Times New Roman" w:hAnsi="Times New Roman" w:cs="Times New Roman"/>
          <w:sz w:val="28"/>
          <w:szCs w:val="28"/>
          <w:lang w:val="en-US"/>
        </w:rPr>
        <w:t xml:space="preserve"> is on the most effective control of conflicts in a working team.</w:t>
      </w:r>
    </w:p>
    <w:p w:rsidR="00B95CEC" w:rsidRPr="00C35360" w:rsidRDefault="00B95CEC" w:rsidP="00C353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360">
        <w:rPr>
          <w:rFonts w:ascii="Times New Roman" w:hAnsi="Times New Roman" w:cs="Times New Roman"/>
          <w:i/>
          <w:sz w:val="28"/>
          <w:szCs w:val="28"/>
          <w:lang w:val="en-US"/>
        </w:rPr>
        <w:t>Purpose / aim</w:t>
      </w:r>
      <w:r w:rsidRPr="00C35360">
        <w:rPr>
          <w:rFonts w:ascii="Times New Roman" w:hAnsi="Times New Roman" w:cs="Times New Roman"/>
          <w:sz w:val="28"/>
          <w:szCs w:val="28"/>
          <w:lang w:val="en-US"/>
        </w:rPr>
        <w:t xml:space="preserve"> – The aim of the study is to consider labor collectives as a “theater” for the emergence of conflicts, as well as the use of conflict management technologies in collectives.</w:t>
      </w:r>
    </w:p>
    <w:p w:rsidR="00B95CEC" w:rsidRPr="00C35360" w:rsidRDefault="00B95CEC" w:rsidP="00C353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35360">
        <w:rPr>
          <w:rFonts w:ascii="Times New Roman" w:hAnsi="Times New Roman" w:cs="Times New Roman"/>
          <w:i/>
          <w:sz w:val="28"/>
          <w:szCs w:val="28"/>
          <w:lang w:val="en-US"/>
        </w:rPr>
        <w:t>Objectives are:</w:t>
      </w:r>
    </w:p>
    <w:p w:rsidR="00B95CEC" w:rsidRPr="00C35360" w:rsidRDefault="00B95CEC" w:rsidP="00C353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360">
        <w:rPr>
          <w:rFonts w:ascii="Times New Roman" w:hAnsi="Times New Roman" w:cs="Times New Roman"/>
          <w:sz w:val="28"/>
          <w:szCs w:val="28"/>
          <w:lang w:val="en-US"/>
        </w:rPr>
        <w:t xml:space="preserve">To identify the main causes of conflicts in working team, give them characteristics; </w:t>
      </w:r>
    </w:p>
    <w:p w:rsidR="00B95CEC" w:rsidRPr="00C35360" w:rsidRDefault="00B95CEC" w:rsidP="00C353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360">
        <w:rPr>
          <w:rFonts w:ascii="Times New Roman" w:hAnsi="Times New Roman" w:cs="Times New Roman"/>
          <w:sz w:val="28"/>
          <w:szCs w:val="28"/>
          <w:lang w:val="en-US"/>
        </w:rPr>
        <w:t>To use the technology of conflict management in the collective;</w:t>
      </w:r>
    </w:p>
    <w:p w:rsidR="00B95CEC" w:rsidRPr="00C35360" w:rsidRDefault="00B95CEC" w:rsidP="00C353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360">
        <w:rPr>
          <w:rFonts w:ascii="Times New Roman" w:hAnsi="Times New Roman" w:cs="Times New Roman"/>
          <w:sz w:val="28"/>
          <w:szCs w:val="28"/>
          <w:lang w:val="en-US"/>
        </w:rPr>
        <w:t>To search  the use of various technologies and strategies of  conflict management;</w:t>
      </w:r>
    </w:p>
    <w:p w:rsidR="00B95CEC" w:rsidRDefault="00B95CEC" w:rsidP="00C353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360">
        <w:rPr>
          <w:rFonts w:ascii="Times New Roman" w:hAnsi="Times New Roman" w:cs="Times New Roman"/>
          <w:i/>
          <w:sz w:val="28"/>
          <w:szCs w:val="28"/>
          <w:lang w:val="en-US"/>
        </w:rPr>
        <w:t>Research methods</w:t>
      </w:r>
      <w:r w:rsidRPr="00C35360">
        <w:rPr>
          <w:rFonts w:ascii="Times New Roman" w:hAnsi="Times New Roman" w:cs="Times New Roman"/>
          <w:sz w:val="28"/>
          <w:szCs w:val="28"/>
          <w:lang w:val="en-US"/>
        </w:rPr>
        <w:t xml:space="preserve"> - structural analysis; observation; questioning; testing; </w:t>
      </w:r>
      <w:proofErr w:type="gramStart"/>
      <w:r w:rsidRPr="00C35360">
        <w:rPr>
          <w:rFonts w:ascii="Times New Roman" w:hAnsi="Times New Roman" w:cs="Times New Roman"/>
          <w:sz w:val="28"/>
          <w:szCs w:val="28"/>
          <w:lang w:val="en-US"/>
        </w:rPr>
        <w:t>focus-group</w:t>
      </w:r>
      <w:proofErr w:type="gramEnd"/>
      <w:r w:rsidRPr="00C3536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5360" w:rsidRPr="00C35360" w:rsidRDefault="00C35360" w:rsidP="00C353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5CEC" w:rsidRDefault="00C35360" w:rsidP="00C3536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360">
        <w:rPr>
          <w:rFonts w:ascii="Times New Roman" w:hAnsi="Times New Roman" w:cs="Times New Roman"/>
          <w:b/>
          <w:sz w:val="28"/>
          <w:szCs w:val="28"/>
          <w:lang w:val="en-US"/>
        </w:rPr>
        <w:t>Vocabulary of professional terms.</w:t>
      </w:r>
    </w:p>
    <w:p w:rsidR="00937106" w:rsidRPr="00C12144" w:rsidRDefault="00937106" w:rsidP="00C3536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2B7F8A" w:rsidRPr="00C12144" w:rsidRDefault="002B7F8A" w:rsidP="002B7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7F8A">
        <w:rPr>
          <w:rFonts w:ascii="Times New Roman" w:hAnsi="Times New Roman" w:cs="Times New Roman"/>
          <w:sz w:val="28"/>
          <w:szCs w:val="28"/>
          <w:lang w:val="en-US"/>
        </w:rPr>
        <w:t>Ability</w:t>
      </w:r>
      <w:r w:rsidRPr="00C1214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2B7F8A">
        <w:rPr>
          <w:rFonts w:ascii="Times New Roman" w:hAnsi="Times New Roman" w:cs="Times New Roman"/>
          <w:sz w:val="28"/>
          <w:szCs w:val="28"/>
        </w:rPr>
        <w:t>способность</w:t>
      </w:r>
    </w:p>
    <w:p w:rsidR="002B7F8A" w:rsidRPr="002B7F8A" w:rsidRDefault="002B7F8A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B7F8A">
        <w:rPr>
          <w:rFonts w:ascii="Times New Roman" w:hAnsi="Times New Roman" w:cs="Times New Roman"/>
          <w:sz w:val="28"/>
          <w:szCs w:val="28"/>
          <w:lang w:val="en-US"/>
        </w:rPr>
        <w:t>bnormal</w:t>
      </w:r>
      <w:r w:rsidRPr="002B7F8A">
        <w:rPr>
          <w:rFonts w:ascii="Times New Roman" w:hAnsi="Times New Roman" w:cs="Times New Roman"/>
          <w:sz w:val="28"/>
          <w:szCs w:val="28"/>
        </w:rPr>
        <w:t xml:space="preserve"> </w:t>
      </w:r>
      <w:r w:rsidRPr="002B7F8A">
        <w:rPr>
          <w:rFonts w:ascii="Times New Roman" w:hAnsi="Times New Roman" w:cs="Times New Roman"/>
          <w:sz w:val="28"/>
          <w:szCs w:val="28"/>
          <w:lang w:val="en-US"/>
        </w:rPr>
        <w:t>behavior</w:t>
      </w:r>
      <w:r w:rsidRPr="002B7F8A">
        <w:rPr>
          <w:rFonts w:ascii="Times New Roman" w:hAnsi="Times New Roman" w:cs="Times New Roman"/>
          <w:sz w:val="28"/>
          <w:szCs w:val="28"/>
        </w:rPr>
        <w:tab/>
        <w:t xml:space="preserve"> - аномальное поведение</w:t>
      </w:r>
    </w:p>
    <w:p w:rsidR="002B7F8A" w:rsidRPr="002B7F8A" w:rsidRDefault="002B7F8A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B7F8A">
        <w:rPr>
          <w:rFonts w:ascii="Times New Roman" w:hAnsi="Times New Roman" w:cs="Times New Roman"/>
          <w:sz w:val="28"/>
          <w:szCs w:val="28"/>
          <w:lang w:val="en-US"/>
        </w:rPr>
        <w:t>bnormal</w:t>
      </w:r>
      <w:r w:rsidRPr="002B7F8A">
        <w:rPr>
          <w:rFonts w:ascii="Times New Roman" w:hAnsi="Times New Roman" w:cs="Times New Roman"/>
          <w:sz w:val="28"/>
          <w:szCs w:val="28"/>
        </w:rPr>
        <w:t xml:space="preserve"> </w:t>
      </w:r>
      <w:r w:rsidRPr="002B7F8A">
        <w:rPr>
          <w:rFonts w:ascii="Times New Roman" w:hAnsi="Times New Roman" w:cs="Times New Roman"/>
          <w:sz w:val="28"/>
          <w:szCs w:val="28"/>
          <w:lang w:val="en-US"/>
        </w:rPr>
        <w:t>personality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B7F8A">
        <w:rPr>
          <w:rFonts w:ascii="Times New Roman" w:hAnsi="Times New Roman" w:cs="Times New Roman"/>
          <w:sz w:val="28"/>
          <w:szCs w:val="28"/>
        </w:rPr>
        <w:t>психопатия, расстройство личности</w:t>
      </w:r>
    </w:p>
    <w:p w:rsidR="002B7F8A" w:rsidRPr="002B7F8A" w:rsidRDefault="002B7F8A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B7F8A">
        <w:rPr>
          <w:rFonts w:ascii="Times New Roman" w:hAnsi="Times New Roman" w:cs="Times New Roman"/>
          <w:sz w:val="28"/>
          <w:szCs w:val="28"/>
          <w:lang w:val="en-US"/>
        </w:rPr>
        <w:t>daptation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B7F8A">
        <w:rPr>
          <w:rFonts w:ascii="Times New Roman" w:hAnsi="Times New Roman" w:cs="Times New Roman"/>
          <w:sz w:val="28"/>
          <w:szCs w:val="28"/>
        </w:rPr>
        <w:t>адаптация</w:t>
      </w:r>
    </w:p>
    <w:p w:rsidR="00937106" w:rsidRDefault="002B7F8A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Adaptive</w:t>
      </w:r>
      <w:r w:rsidRPr="002B7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behavior</w:t>
      </w:r>
      <w:r w:rsidRPr="002B7F8A">
        <w:rPr>
          <w:rFonts w:ascii="Times New Roman" w:hAnsi="Times New Roman" w:cs="Times New Roman"/>
          <w:sz w:val="28"/>
          <w:szCs w:val="28"/>
        </w:rPr>
        <w:t xml:space="preserve"> - адаптивное поведение</w:t>
      </w:r>
    </w:p>
    <w:p w:rsidR="002B7F8A" w:rsidRPr="000539D1" w:rsidRDefault="002B7F8A" w:rsidP="002B7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2B7F8A" w:rsidRPr="002B7F8A" w:rsidRDefault="002B7F8A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Behaver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B7F8A">
        <w:rPr>
          <w:rFonts w:ascii="Times New Roman" w:hAnsi="Times New Roman" w:cs="Times New Roman"/>
          <w:sz w:val="28"/>
          <w:szCs w:val="28"/>
        </w:rPr>
        <w:t>субъект поведения</w:t>
      </w:r>
    </w:p>
    <w:p w:rsidR="002B7F8A" w:rsidRPr="002B7F8A" w:rsidRDefault="002B7F8A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B7F8A">
        <w:rPr>
          <w:rFonts w:ascii="Times New Roman" w:hAnsi="Times New Roman" w:cs="Times New Roman"/>
          <w:sz w:val="28"/>
          <w:szCs w:val="28"/>
        </w:rPr>
        <w:t>поведение</w:t>
      </w:r>
    </w:p>
    <w:p w:rsidR="002B7F8A" w:rsidRDefault="002B7F8A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Behaviorism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7F8A">
        <w:rPr>
          <w:rFonts w:ascii="Times New Roman" w:hAnsi="Times New Roman" w:cs="Times New Roman"/>
          <w:sz w:val="28"/>
          <w:szCs w:val="28"/>
        </w:rPr>
        <w:t>бихевиоризм</w:t>
      </w:r>
    </w:p>
    <w:p w:rsidR="002B7F8A" w:rsidRPr="002B7F8A" w:rsidRDefault="002B7F8A" w:rsidP="002B7F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7F8A" w:rsidRPr="000539D1" w:rsidRDefault="002B7F8A" w:rsidP="002B7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детская психология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Cognizance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познавательная потребность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Comprehension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понимание, разумение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формирование понятий</w:t>
      </w:r>
    </w:p>
    <w:p w:rsidR="002B7F8A" w:rsidRPr="006075A5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Conditional</w:t>
      </w:r>
      <w:r w:rsidRPr="00607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reflex</w:t>
      </w:r>
      <w:r w:rsidRPr="006075A5"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условный</w:t>
      </w:r>
      <w:r w:rsidR="002B7F8A" w:rsidRPr="006075A5">
        <w:rPr>
          <w:rFonts w:ascii="Times New Roman" w:hAnsi="Times New Roman" w:cs="Times New Roman"/>
          <w:sz w:val="28"/>
          <w:szCs w:val="28"/>
        </w:rPr>
        <w:t xml:space="preserve"> </w:t>
      </w:r>
      <w:r w:rsidR="002B7F8A" w:rsidRPr="002B7F8A">
        <w:rPr>
          <w:rFonts w:ascii="Times New Roman" w:hAnsi="Times New Roman" w:cs="Times New Roman"/>
          <w:sz w:val="28"/>
          <w:szCs w:val="28"/>
        </w:rPr>
        <w:t>рефлекс</w:t>
      </w:r>
    </w:p>
    <w:p w:rsidR="002B7F8A" w:rsidRPr="00C12144" w:rsidRDefault="006075A5" w:rsidP="002B7F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="002B7F8A" w:rsidRPr="002B7F8A">
        <w:rPr>
          <w:rFonts w:ascii="Times New Roman" w:hAnsi="Times New Roman" w:cs="Times New Roman"/>
          <w:sz w:val="28"/>
          <w:szCs w:val="28"/>
          <w:lang w:val="en-US"/>
        </w:rPr>
        <w:t>onscience</w:t>
      </w:r>
      <w:r w:rsidRPr="00C12144">
        <w:rPr>
          <w:rFonts w:ascii="Times New Roman" w:hAnsi="Times New Roman" w:cs="Times New Roman"/>
          <w:sz w:val="28"/>
          <w:szCs w:val="28"/>
        </w:rPr>
        <w:t xml:space="preserve"> – </w:t>
      </w:r>
      <w:r w:rsidR="002B7F8A" w:rsidRPr="002B7F8A">
        <w:rPr>
          <w:rFonts w:ascii="Times New Roman" w:hAnsi="Times New Roman" w:cs="Times New Roman"/>
          <w:sz w:val="28"/>
          <w:szCs w:val="28"/>
        </w:rPr>
        <w:t>совесть</w:t>
      </w:r>
    </w:p>
    <w:p w:rsidR="006075A5" w:rsidRPr="00C12144" w:rsidRDefault="006075A5" w:rsidP="006075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2B7F8A" w:rsidRPr="00C12144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 w:rsidRPr="006075A5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elusion</w:t>
      </w:r>
      <w:r w:rsidRPr="00C12144"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бред</w:t>
      </w:r>
    </w:p>
    <w:p w:rsidR="002B7F8A" w:rsidRPr="00C12144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 w:rsidRPr="006075A5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enial</w:t>
      </w:r>
      <w:r w:rsidRPr="00C12144"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отвержение</w:t>
      </w:r>
    </w:p>
    <w:p w:rsidR="002B7F8A" w:rsidRPr="00C12144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 w:rsidRPr="006075A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B7F8A" w:rsidRPr="006075A5">
        <w:rPr>
          <w:rFonts w:ascii="Times New Roman" w:hAnsi="Times New Roman" w:cs="Times New Roman"/>
          <w:sz w:val="28"/>
          <w:szCs w:val="28"/>
          <w:lang w:val="en-US"/>
        </w:rPr>
        <w:t>ependency</w:t>
      </w:r>
      <w:r w:rsidR="002B7F8A" w:rsidRPr="00C12144">
        <w:rPr>
          <w:rFonts w:ascii="Times New Roman" w:hAnsi="Times New Roman" w:cs="Times New Roman"/>
          <w:sz w:val="28"/>
          <w:szCs w:val="28"/>
        </w:rPr>
        <w:tab/>
      </w:r>
      <w:r w:rsidRPr="00C12144"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зависимость</w:t>
      </w:r>
    </w:p>
    <w:p w:rsidR="002B7F8A" w:rsidRPr="006075A5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 w:rsidRPr="006075A5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epression</w:t>
      </w:r>
      <w:r w:rsidRPr="006075A5"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депрессия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Destructive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разрушительный; деструктивный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Distraction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отвлечение</w:t>
      </w:r>
    </w:p>
    <w:p w:rsid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2B7F8A" w:rsidRPr="002B7F8A">
        <w:rPr>
          <w:rFonts w:ascii="Times New Roman" w:hAnsi="Times New Roman" w:cs="Times New Roman"/>
          <w:sz w:val="28"/>
          <w:szCs w:val="28"/>
        </w:rPr>
        <w:t>ivergent</w:t>
      </w:r>
      <w:proofErr w:type="spellEnd"/>
      <w:r w:rsidR="002B7F8A" w:rsidRPr="002B7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F8A" w:rsidRPr="002B7F8A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="002B7F8A" w:rsidRPr="002B7F8A">
        <w:rPr>
          <w:rFonts w:ascii="Times New Roman" w:hAnsi="Times New Roman" w:cs="Times New Roman"/>
          <w:sz w:val="28"/>
          <w:szCs w:val="28"/>
        </w:rPr>
        <w:tab/>
      </w:r>
      <w:r w:rsidRPr="00C12144"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дивергентное мышление</w:t>
      </w:r>
    </w:p>
    <w:p w:rsidR="006075A5" w:rsidRPr="000539D1" w:rsidRDefault="006075A5" w:rsidP="006075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Elicited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реактивное поведение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Emergency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критическая реакция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maturity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эмоциональная зрелость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Empathy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B7F8A" w:rsidRPr="002B7F8A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</w:p>
    <w:p w:rsid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 w:rsidRPr="006075A5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xcitement</w:t>
      </w:r>
      <w:r w:rsidRPr="006075A5">
        <w:rPr>
          <w:rFonts w:ascii="Times New Roman" w:hAnsi="Times New Roman" w:cs="Times New Roman"/>
          <w:sz w:val="28"/>
          <w:szCs w:val="28"/>
        </w:rPr>
        <w:t xml:space="preserve"> – </w:t>
      </w:r>
      <w:r w:rsidR="002B7F8A" w:rsidRPr="002B7F8A">
        <w:rPr>
          <w:rFonts w:ascii="Times New Roman" w:hAnsi="Times New Roman" w:cs="Times New Roman"/>
          <w:sz w:val="28"/>
          <w:szCs w:val="28"/>
        </w:rPr>
        <w:t>возбуждение</w:t>
      </w:r>
    </w:p>
    <w:p w:rsidR="006075A5" w:rsidRPr="000539D1" w:rsidRDefault="006075A5" w:rsidP="006075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способность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Family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семейная терапия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Fatigue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утомление</w:t>
      </w:r>
    </w:p>
    <w:p w:rsid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Fear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страх, боязнь</w:t>
      </w:r>
    </w:p>
    <w:p w:rsidR="006075A5" w:rsidRPr="000539D1" w:rsidRDefault="006075A5" w:rsidP="006075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Gestalt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="002B7F8A" w:rsidRPr="002B7F8A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="002B7F8A" w:rsidRPr="002B7F8A">
        <w:rPr>
          <w:rFonts w:ascii="Times New Roman" w:hAnsi="Times New Roman" w:cs="Times New Roman"/>
          <w:sz w:val="28"/>
          <w:szCs w:val="28"/>
        </w:rPr>
        <w:t>-психология</w:t>
      </w:r>
      <w:proofErr w:type="gramEnd"/>
    </w:p>
    <w:p w:rsidR="006075A5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Gifted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B7F8A" w:rsidRPr="002B7F8A">
        <w:rPr>
          <w:rFonts w:ascii="Times New Roman" w:hAnsi="Times New Roman" w:cs="Times New Roman"/>
          <w:sz w:val="28"/>
          <w:szCs w:val="28"/>
        </w:rPr>
        <w:t>одаренный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групповое сознание</w:t>
      </w:r>
    </w:p>
    <w:p w:rsid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психология групп</w:t>
      </w:r>
    </w:p>
    <w:p w:rsidR="006075A5" w:rsidRPr="000539D1" w:rsidRDefault="006075A5" w:rsidP="006075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Hypnosis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гипноз</w:t>
      </w:r>
    </w:p>
    <w:p w:rsidR="002B7F8A" w:rsidRP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Hysteria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истерия</w:t>
      </w:r>
    </w:p>
    <w:p w:rsidR="002B7F8A" w:rsidRDefault="006075A5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Hysterical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B7F8A" w:rsidRPr="002B7F8A">
        <w:rPr>
          <w:rFonts w:ascii="Times New Roman" w:hAnsi="Times New Roman" w:cs="Times New Roman"/>
          <w:sz w:val="28"/>
          <w:szCs w:val="28"/>
        </w:rPr>
        <w:t xml:space="preserve">истерическая психопатия, </w:t>
      </w:r>
      <w:r w:rsidR="00290089" w:rsidRPr="002B7F8A">
        <w:rPr>
          <w:rFonts w:ascii="Times New Roman" w:hAnsi="Times New Roman" w:cs="Times New Roman"/>
          <w:sz w:val="28"/>
          <w:szCs w:val="28"/>
        </w:rPr>
        <w:t>истерическая</w:t>
      </w:r>
      <w:r w:rsidR="002B7F8A" w:rsidRPr="002B7F8A">
        <w:rPr>
          <w:rFonts w:ascii="Times New Roman" w:hAnsi="Times New Roman" w:cs="Times New Roman"/>
          <w:sz w:val="28"/>
          <w:szCs w:val="28"/>
        </w:rPr>
        <w:t xml:space="preserve"> личность</w:t>
      </w:r>
    </w:p>
    <w:p w:rsidR="006075A5" w:rsidRPr="000539D1" w:rsidRDefault="006075A5" w:rsidP="006075A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</w:p>
    <w:p w:rsidR="002B7F8A" w:rsidRPr="00290089" w:rsidRDefault="00290089" w:rsidP="002B7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08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dentification - </w:t>
      </w:r>
      <w:r w:rsidR="002B7F8A" w:rsidRPr="002B7F8A">
        <w:rPr>
          <w:rFonts w:ascii="Times New Roman" w:hAnsi="Times New Roman" w:cs="Times New Roman"/>
          <w:sz w:val="28"/>
          <w:szCs w:val="28"/>
        </w:rPr>
        <w:t>отождествление</w:t>
      </w:r>
    </w:p>
    <w:p w:rsidR="002B7F8A" w:rsidRPr="00290089" w:rsidRDefault="00290089" w:rsidP="002B7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B7F8A" w:rsidRPr="00290089">
        <w:rPr>
          <w:rFonts w:ascii="Times New Roman" w:hAnsi="Times New Roman" w:cs="Times New Roman"/>
          <w:sz w:val="28"/>
          <w:szCs w:val="28"/>
          <w:lang w:val="en-US"/>
        </w:rPr>
        <w:t>mageless thought</w:t>
      </w:r>
      <w:r w:rsidRPr="0029008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безобразное</w:t>
      </w:r>
      <w:r w:rsidR="002B7F8A" w:rsidRPr="002900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7F8A" w:rsidRPr="002B7F8A">
        <w:rPr>
          <w:rFonts w:ascii="Times New Roman" w:hAnsi="Times New Roman" w:cs="Times New Roman"/>
          <w:sz w:val="28"/>
          <w:szCs w:val="28"/>
        </w:rPr>
        <w:t>мышление</w:t>
      </w:r>
    </w:p>
    <w:p w:rsidR="002B7F8A" w:rsidRPr="002B7F8A" w:rsidRDefault="00290089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Imitation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имитация, подражание</w:t>
      </w:r>
    </w:p>
    <w:p w:rsidR="002B7F8A" w:rsidRPr="002B7F8A" w:rsidRDefault="00290089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Infant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психология младенческого возраста</w:t>
      </w:r>
    </w:p>
    <w:p w:rsidR="002B7F8A" w:rsidRDefault="00290089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Infavoidance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 xml:space="preserve">потребность избегать </w:t>
      </w:r>
      <w:r w:rsidRPr="002B7F8A">
        <w:rPr>
          <w:rFonts w:ascii="Times New Roman" w:hAnsi="Times New Roman" w:cs="Times New Roman"/>
          <w:sz w:val="28"/>
          <w:szCs w:val="28"/>
        </w:rPr>
        <w:t>унижении</w:t>
      </w:r>
    </w:p>
    <w:p w:rsidR="00290089" w:rsidRPr="000539D1" w:rsidRDefault="00290089" w:rsidP="00290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</w:p>
    <w:p w:rsidR="00290089" w:rsidRDefault="00290089" w:rsidP="002900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089">
        <w:rPr>
          <w:rFonts w:ascii="Times New Roman" w:hAnsi="Times New Roman" w:cs="Times New Roman"/>
          <w:sz w:val="28"/>
          <w:szCs w:val="28"/>
          <w:lang w:val="en-US"/>
        </w:rPr>
        <w:t>Johari</w:t>
      </w:r>
      <w:proofErr w:type="spellEnd"/>
      <w:r w:rsidRPr="00290089">
        <w:rPr>
          <w:rFonts w:ascii="Times New Roman" w:hAnsi="Times New Roman" w:cs="Times New Roman"/>
          <w:sz w:val="28"/>
          <w:szCs w:val="28"/>
        </w:rPr>
        <w:t xml:space="preserve"> </w:t>
      </w:r>
      <w:r w:rsidRPr="00290089">
        <w:rPr>
          <w:rFonts w:ascii="Times New Roman" w:hAnsi="Times New Roman" w:cs="Times New Roman"/>
          <w:sz w:val="28"/>
          <w:szCs w:val="28"/>
          <w:lang w:val="en-US"/>
        </w:rPr>
        <w:t>Window</w:t>
      </w:r>
      <w:r w:rsidRPr="00290089">
        <w:rPr>
          <w:rFonts w:ascii="Times New Roman" w:hAnsi="Times New Roman" w:cs="Times New Roman"/>
          <w:sz w:val="28"/>
          <w:szCs w:val="28"/>
        </w:rPr>
        <w:t xml:space="preserve"> - это тип упражнения или инструмента, предназначенный для людей, чтобы лучше поня</w:t>
      </w:r>
      <w:r w:rsidR="00511130">
        <w:rPr>
          <w:rFonts w:ascii="Times New Roman" w:hAnsi="Times New Roman" w:cs="Times New Roman"/>
          <w:sz w:val="28"/>
          <w:szCs w:val="28"/>
        </w:rPr>
        <w:t>ть свои межличностные отношения</w:t>
      </w:r>
    </w:p>
    <w:p w:rsidR="00290089" w:rsidRPr="00290089" w:rsidRDefault="00290089" w:rsidP="002900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089">
        <w:rPr>
          <w:rFonts w:ascii="Times New Roman" w:hAnsi="Times New Roman" w:cs="Times New Roman"/>
          <w:sz w:val="28"/>
          <w:szCs w:val="28"/>
        </w:rPr>
        <w:t>Judgment</w:t>
      </w:r>
      <w:proofErr w:type="spellEnd"/>
      <w:r w:rsidRPr="00290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0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290089">
        <w:rPr>
          <w:rFonts w:ascii="Times New Roman" w:hAnsi="Times New Roman" w:cs="Times New Roman"/>
          <w:sz w:val="28"/>
          <w:szCs w:val="28"/>
        </w:rPr>
        <w:t>то когнитивный процесс оценки человека, ситуации или события и использования этих доказательств для принятия решения. В психологии суждение используется для оценки способн</w:t>
      </w:r>
      <w:r w:rsidR="00511130">
        <w:rPr>
          <w:rFonts w:ascii="Times New Roman" w:hAnsi="Times New Roman" w:cs="Times New Roman"/>
          <w:sz w:val="28"/>
          <w:szCs w:val="28"/>
        </w:rPr>
        <w:t>ости человека выносить суждения</w:t>
      </w:r>
    </w:p>
    <w:p w:rsidR="00290089" w:rsidRPr="000539D1" w:rsidRDefault="00290089" w:rsidP="00290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</w:p>
    <w:p w:rsidR="00290089" w:rsidRDefault="00290089" w:rsidP="00290089">
      <w:pPr>
        <w:jc w:val="both"/>
        <w:rPr>
          <w:rFonts w:ascii="Times New Roman" w:hAnsi="Times New Roman" w:cs="Times New Roman"/>
          <w:sz w:val="28"/>
          <w:szCs w:val="28"/>
        </w:rPr>
      </w:pPr>
      <w:r w:rsidRPr="00290089">
        <w:rPr>
          <w:rFonts w:ascii="Times New Roman" w:hAnsi="Times New Roman" w:cs="Times New Roman"/>
          <w:sz w:val="28"/>
          <w:szCs w:val="28"/>
        </w:rPr>
        <w:t>K-</w:t>
      </w:r>
      <w:proofErr w:type="spellStart"/>
      <w:r w:rsidRPr="00290089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290089">
        <w:rPr>
          <w:rFonts w:ascii="Times New Roman" w:hAnsi="Times New Roman" w:cs="Times New Roman"/>
          <w:sz w:val="28"/>
          <w:szCs w:val="28"/>
        </w:rPr>
        <w:t xml:space="preserve"> - Концепция к-линии, впервые введенная и описанная </w:t>
      </w:r>
      <w:proofErr w:type="spellStart"/>
      <w:r w:rsidRPr="00290089">
        <w:rPr>
          <w:rFonts w:ascii="Times New Roman" w:hAnsi="Times New Roman" w:cs="Times New Roman"/>
          <w:sz w:val="28"/>
          <w:szCs w:val="28"/>
        </w:rPr>
        <w:t>Марвином</w:t>
      </w:r>
      <w:proofErr w:type="spellEnd"/>
      <w:r w:rsidRPr="00290089">
        <w:rPr>
          <w:rFonts w:ascii="Times New Roman" w:hAnsi="Times New Roman" w:cs="Times New Roman"/>
          <w:sz w:val="28"/>
          <w:szCs w:val="28"/>
        </w:rPr>
        <w:t xml:space="preserve"> Минским в его эссе "к-линии: теория памяти", может быть определена как ментальный агент, представляющий собой группу или агрегированную форму нескольких ментальных агентов, которые активно участвуют в решении проблем</w:t>
      </w:r>
      <w:r w:rsidR="00511130">
        <w:rPr>
          <w:rFonts w:ascii="Times New Roman" w:hAnsi="Times New Roman" w:cs="Times New Roman"/>
          <w:sz w:val="28"/>
          <w:szCs w:val="28"/>
        </w:rPr>
        <w:t>ы или формулировании новой идеи</w:t>
      </w:r>
    </w:p>
    <w:p w:rsidR="00290089" w:rsidRPr="00511130" w:rsidRDefault="00290089" w:rsidP="00290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Kinesics</w:t>
      </w:r>
      <w:r w:rsidRPr="00511130">
        <w:rPr>
          <w:rFonts w:ascii="Times New Roman" w:hAnsi="Times New Roman" w:cs="Times New Roman"/>
          <w:sz w:val="28"/>
          <w:szCs w:val="28"/>
        </w:rPr>
        <w:t xml:space="preserve"> - </w:t>
      </w:r>
      <w:r w:rsidR="00511130" w:rsidRPr="00511130">
        <w:rPr>
          <w:rFonts w:ascii="Times New Roman" w:hAnsi="Times New Roman" w:cs="Times New Roman"/>
          <w:sz w:val="28"/>
          <w:szCs w:val="28"/>
        </w:rPr>
        <w:t>деятельность по интерпретации языка тела, которая включает в себя жесты и мимику</w:t>
      </w:r>
    </w:p>
    <w:p w:rsidR="00290089" w:rsidRDefault="00290089" w:rsidP="00290089">
      <w:pPr>
        <w:jc w:val="both"/>
        <w:rPr>
          <w:rFonts w:ascii="Times New Roman" w:hAnsi="Times New Roman" w:cs="Times New Roman"/>
          <w:sz w:val="28"/>
          <w:szCs w:val="28"/>
        </w:rPr>
      </w:pPr>
      <w:r w:rsidRPr="00511130">
        <w:rPr>
          <w:rFonts w:ascii="Times New Roman" w:hAnsi="Times New Roman" w:cs="Times New Roman"/>
          <w:sz w:val="28"/>
          <w:szCs w:val="28"/>
          <w:lang w:val="en-US"/>
        </w:rPr>
        <w:t>Kleptomania</w:t>
      </w:r>
      <w:r w:rsidR="00511130" w:rsidRPr="00511130">
        <w:rPr>
          <w:rFonts w:ascii="Times New Roman" w:hAnsi="Times New Roman" w:cs="Times New Roman"/>
          <w:sz w:val="28"/>
          <w:szCs w:val="28"/>
        </w:rPr>
        <w:t xml:space="preserve"> - это состояние или состояние, в котором человек не может сопротивляться желанию копить или собирать вещи</w:t>
      </w:r>
    </w:p>
    <w:p w:rsidR="00511130" w:rsidRPr="000539D1" w:rsidRDefault="00511130" w:rsidP="0051113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</w:p>
    <w:p w:rsidR="002B7F8A" w:rsidRPr="00C12144" w:rsidRDefault="00511130" w:rsidP="002B7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Lapse of memory - </w:t>
      </w:r>
      <w:r w:rsidR="002B7F8A" w:rsidRPr="002B7F8A">
        <w:rPr>
          <w:rFonts w:ascii="Times New Roman" w:hAnsi="Times New Roman" w:cs="Times New Roman"/>
          <w:sz w:val="28"/>
          <w:szCs w:val="28"/>
        </w:rPr>
        <w:t>провал</w:t>
      </w:r>
      <w:r w:rsidR="002B7F8A" w:rsidRPr="002B7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7F8A" w:rsidRPr="002B7F8A">
        <w:rPr>
          <w:rFonts w:ascii="Times New Roman" w:hAnsi="Times New Roman" w:cs="Times New Roman"/>
          <w:sz w:val="28"/>
          <w:szCs w:val="28"/>
        </w:rPr>
        <w:t>в</w:t>
      </w:r>
      <w:r w:rsidR="002B7F8A" w:rsidRPr="002B7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7F8A" w:rsidRPr="002B7F8A">
        <w:rPr>
          <w:rFonts w:ascii="Times New Roman" w:hAnsi="Times New Roman" w:cs="Times New Roman"/>
          <w:sz w:val="28"/>
          <w:szCs w:val="28"/>
        </w:rPr>
        <w:t>памяти</w:t>
      </w:r>
    </w:p>
    <w:p w:rsidR="00511130" w:rsidRDefault="00511130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 w:rsidRPr="00511130">
        <w:rPr>
          <w:rFonts w:ascii="Times New Roman" w:hAnsi="Times New Roman" w:cs="Times New Roman"/>
          <w:sz w:val="28"/>
          <w:szCs w:val="28"/>
          <w:lang w:val="en-US"/>
        </w:rPr>
        <w:t>Lacunar</w:t>
      </w:r>
      <w:r w:rsidRPr="00511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30">
        <w:rPr>
          <w:rFonts w:ascii="Times New Roman" w:hAnsi="Times New Roman" w:cs="Times New Roman"/>
          <w:sz w:val="28"/>
          <w:szCs w:val="28"/>
          <w:lang w:val="en-US"/>
        </w:rPr>
        <w:t>Lmnesia</w:t>
      </w:r>
      <w:proofErr w:type="spellEnd"/>
      <w:r w:rsidRPr="00511130">
        <w:rPr>
          <w:rFonts w:ascii="Times New Roman" w:hAnsi="Times New Roman" w:cs="Times New Roman"/>
          <w:sz w:val="28"/>
          <w:szCs w:val="28"/>
        </w:rPr>
        <w:t xml:space="preserve"> - в этом состоянии субъект теряет свою память об определенном конкретном событии, что приводи</w:t>
      </w:r>
      <w:r>
        <w:rPr>
          <w:rFonts w:ascii="Times New Roman" w:hAnsi="Times New Roman" w:cs="Times New Roman"/>
          <w:sz w:val="28"/>
          <w:szCs w:val="28"/>
        </w:rPr>
        <w:t>т к созданию разрыва или лакуны</w:t>
      </w:r>
    </w:p>
    <w:p w:rsidR="00511130" w:rsidRPr="000539D1" w:rsidRDefault="00511130" w:rsidP="00511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</w:p>
    <w:p w:rsidR="002B7F8A" w:rsidRPr="00511130" w:rsidRDefault="00511130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B7F8A" w:rsidRPr="00511130">
        <w:rPr>
          <w:rFonts w:ascii="Times New Roman" w:hAnsi="Times New Roman" w:cs="Times New Roman"/>
          <w:sz w:val="28"/>
          <w:szCs w:val="28"/>
          <w:lang w:val="en-US"/>
        </w:rPr>
        <w:t>aternal</w:t>
      </w:r>
      <w:r w:rsidR="002B7F8A" w:rsidRPr="00511130">
        <w:rPr>
          <w:rFonts w:ascii="Times New Roman" w:hAnsi="Times New Roman" w:cs="Times New Roman"/>
          <w:sz w:val="28"/>
          <w:szCs w:val="28"/>
        </w:rPr>
        <w:t xml:space="preserve"> </w:t>
      </w:r>
      <w:r w:rsidR="002B7F8A" w:rsidRPr="00511130">
        <w:rPr>
          <w:rFonts w:ascii="Times New Roman" w:hAnsi="Times New Roman" w:cs="Times New Roman"/>
          <w:sz w:val="28"/>
          <w:szCs w:val="28"/>
          <w:lang w:val="en-US"/>
        </w:rPr>
        <w:t>behavior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материнское</w:t>
      </w:r>
      <w:r w:rsidR="002B7F8A" w:rsidRPr="00511130">
        <w:rPr>
          <w:rFonts w:ascii="Times New Roman" w:hAnsi="Times New Roman" w:cs="Times New Roman"/>
          <w:sz w:val="28"/>
          <w:szCs w:val="28"/>
        </w:rPr>
        <w:t xml:space="preserve"> </w:t>
      </w:r>
      <w:r w:rsidR="002B7F8A" w:rsidRPr="002B7F8A">
        <w:rPr>
          <w:rFonts w:ascii="Times New Roman" w:hAnsi="Times New Roman" w:cs="Times New Roman"/>
          <w:sz w:val="28"/>
          <w:szCs w:val="28"/>
        </w:rPr>
        <w:t>поведение</w:t>
      </w:r>
    </w:p>
    <w:p w:rsidR="002B7F8A" w:rsidRPr="00511130" w:rsidRDefault="00511130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 w:rsidRPr="00511130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aturation</w:t>
      </w:r>
      <w:r w:rsidRPr="00511130"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созревание</w:t>
      </w:r>
    </w:p>
    <w:p w:rsidR="002B7F8A" w:rsidRPr="00511130" w:rsidRDefault="00511130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 w:rsidRPr="0051113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B7F8A" w:rsidRPr="00511130">
        <w:rPr>
          <w:rFonts w:ascii="Times New Roman" w:hAnsi="Times New Roman" w:cs="Times New Roman"/>
          <w:sz w:val="28"/>
          <w:szCs w:val="28"/>
          <w:lang w:val="en-US"/>
        </w:rPr>
        <w:t>ature</w:t>
      </w:r>
      <w:r w:rsidR="002B7F8A" w:rsidRPr="00511130">
        <w:rPr>
          <w:rFonts w:ascii="Times New Roman" w:hAnsi="Times New Roman" w:cs="Times New Roman"/>
          <w:sz w:val="28"/>
          <w:szCs w:val="28"/>
        </w:rPr>
        <w:t xml:space="preserve"> </w:t>
      </w:r>
      <w:r w:rsidR="002B7F8A" w:rsidRPr="00511130">
        <w:rPr>
          <w:rFonts w:ascii="Times New Roman" w:hAnsi="Times New Roman" w:cs="Times New Roman"/>
          <w:sz w:val="28"/>
          <w:szCs w:val="28"/>
          <w:lang w:val="en-US"/>
        </w:rPr>
        <w:t>personality</w:t>
      </w:r>
      <w:r w:rsidRPr="00511130"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зрелая</w:t>
      </w:r>
      <w:r w:rsidR="002B7F8A" w:rsidRPr="00511130">
        <w:rPr>
          <w:rFonts w:ascii="Times New Roman" w:hAnsi="Times New Roman" w:cs="Times New Roman"/>
          <w:sz w:val="28"/>
          <w:szCs w:val="28"/>
        </w:rPr>
        <w:t xml:space="preserve"> </w:t>
      </w:r>
      <w:r w:rsidR="002B7F8A" w:rsidRPr="002B7F8A">
        <w:rPr>
          <w:rFonts w:ascii="Times New Roman" w:hAnsi="Times New Roman" w:cs="Times New Roman"/>
          <w:sz w:val="28"/>
          <w:szCs w:val="28"/>
        </w:rPr>
        <w:t>личность</w:t>
      </w:r>
    </w:p>
    <w:p w:rsidR="002B7F8A" w:rsidRPr="002B7F8A" w:rsidRDefault="00511130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психический, душевный</w:t>
      </w:r>
    </w:p>
    <w:p w:rsidR="002B7F8A" w:rsidRDefault="00511130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Mental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умственные способности</w:t>
      </w:r>
    </w:p>
    <w:p w:rsidR="00511130" w:rsidRPr="000539D1" w:rsidRDefault="00511130" w:rsidP="00511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</w:p>
    <w:p w:rsidR="002B7F8A" w:rsidRPr="002B7F8A" w:rsidRDefault="00511130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потребность в самоопределении</w:t>
      </w:r>
    </w:p>
    <w:p w:rsidR="002B7F8A" w:rsidRDefault="00511130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Neurosis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невроз</w:t>
      </w:r>
    </w:p>
    <w:p w:rsidR="00511130" w:rsidRPr="000539D1" w:rsidRDefault="00511130" w:rsidP="00511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</w:p>
    <w:p w:rsidR="002B7F8A" w:rsidRDefault="000539D1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Obedience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послушание; послушность</w:t>
      </w:r>
    </w:p>
    <w:p w:rsidR="000539D1" w:rsidRPr="000539D1" w:rsidRDefault="000539D1" w:rsidP="00053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</w:p>
    <w:p w:rsidR="002B7F8A" w:rsidRPr="002B7F8A" w:rsidRDefault="000539D1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="002B7F8A" w:rsidRPr="002B7F8A">
        <w:rPr>
          <w:rFonts w:ascii="Times New Roman" w:hAnsi="Times New Roman" w:cs="Times New Roman"/>
          <w:sz w:val="28"/>
          <w:szCs w:val="28"/>
        </w:rPr>
        <w:t>боль;страдание</w:t>
      </w:r>
      <w:proofErr w:type="spellEnd"/>
      <w:proofErr w:type="gramEnd"/>
    </w:p>
    <w:p w:rsidR="002B7F8A" w:rsidRPr="002B7F8A" w:rsidRDefault="000539D1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Personality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личность</w:t>
      </w:r>
    </w:p>
    <w:p w:rsidR="002B7F8A" w:rsidRPr="00C12144" w:rsidRDefault="000539D1" w:rsidP="002B7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144">
        <w:rPr>
          <w:rFonts w:ascii="Times New Roman" w:hAnsi="Times New Roman" w:cs="Times New Roman"/>
          <w:sz w:val="28"/>
          <w:szCs w:val="28"/>
          <w:lang w:val="en-US"/>
        </w:rPr>
        <w:t>Personality disorder -</w:t>
      </w:r>
      <w:r w:rsidR="002B7F8A" w:rsidRPr="002B7F8A">
        <w:rPr>
          <w:rFonts w:ascii="Times New Roman" w:hAnsi="Times New Roman" w:cs="Times New Roman"/>
          <w:sz w:val="28"/>
          <w:szCs w:val="28"/>
        </w:rPr>
        <w:t>расстройство</w:t>
      </w:r>
      <w:r w:rsidR="002B7F8A" w:rsidRPr="00C121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7F8A" w:rsidRPr="002B7F8A">
        <w:rPr>
          <w:rFonts w:ascii="Times New Roman" w:hAnsi="Times New Roman" w:cs="Times New Roman"/>
          <w:sz w:val="28"/>
          <w:szCs w:val="28"/>
        </w:rPr>
        <w:t>личности</w:t>
      </w:r>
    </w:p>
    <w:p w:rsidR="000539D1" w:rsidRPr="000539D1" w:rsidRDefault="000539D1" w:rsidP="000539D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</w:p>
    <w:p w:rsidR="002B7F8A" w:rsidRPr="000539D1" w:rsidRDefault="000539D1" w:rsidP="002B7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39D1">
        <w:rPr>
          <w:rFonts w:ascii="Times New Roman" w:hAnsi="Times New Roman" w:cs="Times New Roman"/>
          <w:sz w:val="28"/>
          <w:szCs w:val="28"/>
          <w:lang w:val="en-US"/>
        </w:rPr>
        <w:t xml:space="preserve">Reminiscence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B7F8A" w:rsidRPr="002B7F8A">
        <w:rPr>
          <w:rFonts w:ascii="Times New Roman" w:hAnsi="Times New Roman" w:cs="Times New Roman"/>
          <w:sz w:val="28"/>
          <w:szCs w:val="28"/>
        </w:rPr>
        <w:t>воспоминание</w:t>
      </w:r>
    </w:p>
    <w:p w:rsidR="000539D1" w:rsidRPr="000539D1" w:rsidRDefault="000539D1" w:rsidP="000539D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</w:p>
    <w:p w:rsidR="002B7F8A" w:rsidRPr="002B7F8A" w:rsidRDefault="000539D1" w:rsidP="002B7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Self-acceptance - </w:t>
      </w:r>
      <w:proofErr w:type="spellStart"/>
      <w:r w:rsidR="002B7F8A" w:rsidRPr="002B7F8A">
        <w:rPr>
          <w:rFonts w:ascii="Times New Roman" w:hAnsi="Times New Roman" w:cs="Times New Roman"/>
          <w:sz w:val="28"/>
          <w:szCs w:val="28"/>
        </w:rPr>
        <w:t>самоприятие</w:t>
      </w:r>
      <w:proofErr w:type="spellEnd"/>
    </w:p>
    <w:p w:rsidR="002B7F8A" w:rsidRPr="002B7F8A" w:rsidRDefault="000539D1" w:rsidP="002B7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Self-analysis - </w:t>
      </w:r>
      <w:r w:rsidR="002B7F8A" w:rsidRPr="002B7F8A">
        <w:rPr>
          <w:rFonts w:ascii="Times New Roman" w:hAnsi="Times New Roman" w:cs="Times New Roman"/>
          <w:sz w:val="28"/>
          <w:szCs w:val="28"/>
        </w:rPr>
        <w:t>самоанализ</w:t>
      </w:r>
    </w:p>
    <w:p w:rsidR="002B7F8A" w:rsidRPr="002B7F8A" w:rsidRDefault="000539D1" w:rsidP="002B7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Self-appraisal - </w:t>
      </w:r>
      <w:r w:rsidR="002B7F8A" w:rsidRPr="002B7F8A">
        <w:rPr>
          <w:rFonts w:ascii="Times New Roman" w:hAnsi="Times New Roman" w:cs="Times New Roman"/>
          <w:sz w:val="28"/>
          <w:szCs w:val="28"/>
        </w:rPr>
        <w:t>самооценка</w:t>
      </w:r>
    </w:p>
    <w:p w:rsidR="002B7F8A" w:rsidRPr="00C12144" w:rsidRDefault="000539D1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B7F8A" w:rsidRPr="002B7F8A">
        <w:rPr>
          <w:rFonts w:ascii="Times New Roman" w:hAnsi="Times New Roman" w:cs="Times New Roman"/>
          <w:sz w:val="28"/>
          <w:szCs w:val="28"/>
          <w:lang w:val="en-US"/>
        </w:rPr>
        <w:t>ensitivity</w:t>
      </w:r>
      <w:r w:rsidRPr="00C12144"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чувствительность</w:t>
      </w:r>
    </w:p>
    <w:p w:rsidR="002B7F8A" w:rsidRPr="00C12144" w:rsidRDefault="000539D1" w:rsidP="002B7F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B7F8A" w:rsidRPr="002B7F8A">
        <w:rPr>
          <w:rFonts w:ascii="Times New Roman" w:hAnsi="Times New Roman" w:cs="Times New Roman"/>
          <w:sz w:val="28"/>
          <w:szCs w:val="28"/>
          <w:lang w:val="en-US"/>
        </w:rPr>
        <w:t>ocial</w:t>
      </w:r>
      <w:r w:rsidR="002B7F8A" w:rsidRPr="00C12144">
        <w:rPr>
          <w:rFonts w:ascii="Times New Roman" w:hAnsi="Times New Roman" w:cs="Times New Roman"/>
          <w:sz w:val="28"/>
          <w:szCs w:val="28"/>
        </w:rPr>
        <w:t xml:space="preserve"> </w:t>
      </w:r>
      <w:r w:rsidR="002B7F8A" w:rsidRPr="002B7F8A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Pr="00C12144"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социальная</w:t>
      </w:r>
      <w:r w:rsidR="002B7F8A" w:rsidRPr="00C12144">
        <w:rPr>
          <w:rFonts w:ascii="Times New Roman" w:hAnsi="Times New Roman" w:cs="Times New Roman"/>
          <w:sz w:val="28"/>
          <w:szCs w:val="28"/>
        </w:rPr>
        <w:t xml:space="preserve"> </w:t>
      </w:r>
      <w:r w:rsidR="002B7F8A" w:rsidRPr="002B7F8A">
        <w:rPr>
          <w:rFonts w:ascii="Times New Roman" w:hAnsi="Times New Roman" w:cs="Times New Roman"/>
          <w:sz w:val="28"/>
          <w:szCs w:val="28"/>
        </w:rPr>
        <w:t>адаптация</w:t>
      </w:r>
    </w:p>
    <w:p w:rsidR="002B7F8A" w:rsidRPr="000539D1" w:rsidRDefault="000539D1" w:rsidP="002B7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39D1">
        <w:rPr>
          <w:rFonts w:ascii="Times New Roman" w:hAnsi="Times New Roman" w:cs="Times New Roman"/>
          <w:sz w:val="28"/>
          <w:szCs w:val="28"/>
          <w:lang w:val="en-US"/>
        </w:rPr>
        <w:t xml:space="preserve">Stress – </w:t>
      </w:r>
      <w:r w:rsidR="002B7F8A" w:rsidRPr="002B7F8A">
        <w:rPr>
          <w:rFonts w:ascii="Times New Roman" w:hAnsi="Times New Roman" w:cs="Times New Roman"/>
          <w:sz w:val="28"/>
          <w:szCs w:val="28"/>
        </w:rPr>
        <w:t>стресс</w:t>
      </w:r>
    </w:p>
    <w:p w:rsidR="000539D1" w:rsidRPr="000539D1" w:rsidRDefault="000539D1" w:rsidP="000539D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</w:p>
    <w:p w:rsidR="002B7F8A" w:rsidRPr="00C12144" w:rsidRDefault="000539D1" w:rsidP="002B7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39D1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emperament</w:t>
      </w:r>
      <w:r w:rsidRPr="00C1214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темперамент</w:t>
      </w:r>
    </w:p>
    <w:p w:rsidR="000539D1" w:rsidRPr="00C12144" w:rsidRDefault="000539D1" w:rsidP="000539D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2B7F8A" w:rsidRPr="002B7F8A" w:rsidRDefault="000539D1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Verbal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вербальное (или речевое) поведение</w:t>
      </w:r>
    </w:p>
    <w:p w:rsidR="002B7F8A" w:rsidRDefault="000539D1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Visualization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визуализация, зрительное воображение</w:t>
      </w:r>
    </w:p>
    <w:p w:rsidR="000539D1" w:rsidRPr="000539D1" w:rsidRDefault="000539D1" w:rsidP="00053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D1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</w:p>
    <w:p w:rsidR="002B7F8A" w:rsidRPr="002B7F8A" w:rsidRDefault="000539D1" w:rsidP="002B7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Withdrawal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7F8A" w:rsidRPr="002B7F8A">
        <w:rPr>
          <w:rFonts w:ascii="Times New Roman" w:hAnsi="Times New Roman" w:cs="Times New Roman"/>
          <w:sz w:val="28"/>
          <w:szCs w:val="28"/>
        </w:rPr>
        <w:t>уход в себя, замыкание в себе</w:t>
      </w:r>
    </w:p>
    <w:p w:rsidR="002B7F8A" w:rsidRPr="002B7F8A" w:rsidRDefault="002B7F8A" w:rsidP="002B7F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7F8A" w:rsidRPr="002B7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9581B"/>
    <w:multiLevelType w:val="hybridMultilevel"/>
    <w:tmpl w:val="30E41F36"/>
    <w:lvl w:ilvl="0" w:tplc="B32E70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E10436C">
      <w:start w:val="5"/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D7CB7"/>
    <w:multiLevelType w:val="hybridMultilevel"/>
    <w:tmpl w:val="8D72E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EC"/>
    <w:rsid w:val="000539D1"/>
    <w:rsid w:val="00096D7D"/>
    <w:rsid w:val="00290089"/>
    <w:rsid w:val="002B7F8A"/>
    <w:rsid w:val="00511130"/>
    <w:rsid w:val="006075A5"/>
    <w:rsid w:val="00937106"/>
    <w:rsid w:val="009F7725"/>
    <w:rsid w:val="00AA6B79"/>
    <w:rsid w:val="00B95CEC"/>
    <w:rsid w:val="00C12144"/>
    <w:rsid w:val="00C3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9F8C5-F7C0-4C8E-BF7D-454E136A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Семёнов Семён Юрьевич</cp:lastModifiedBy>
  <cp:revision>2</cp:revision>
  <dcterms:created xsi:type="dcterms:W3CDTF">2020-05-26T12:44:00Z</dcterms:created>
  <dcterms:modified xsi:type="dcterms:W3CDTF">2020-11-02T19:46:00Z</dcterms:modified>
</cp:coreProperties>
</file>